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0DE3" w14:textId="0121392B" w:rsidR="00786057" w:rsidRPr="00786057" w:rsidRDefault="00AD78C0" w:rsidP="001E7C2B">
      <w:pPr>
        <w:tabs>
          <w:tab w:val="left" w:pos="6946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37BF2DA" w14:textId="77777777" w:rsidR="00CF2FD8" w:rsidRPr="004E0283" w:rsidRDefault="00CF2FD8" w:rsidP="00CF2FD8">
      <w:pPr>
        <w:jc w:val="center"/>
        <w:rPr>
          <w:b/>
          <w:sz w:val="22"/>
          <w:szCs w:val="22"/>
        </w:rPr>
      </w:pPr>
      <w:r w:rsidRPr="004E0283">
        <w:rPr>
          <w:b/>
          <w:sz w:val="22"/>
          <w:szCs w:val="22"/>
        </w:rPr>
        <w:t>WNIOSEK</w:t>
      </w:r>
    </w:p>
    <w:p w14:paraId="6520624B" w14:textId="77777777" w:rsidR="00CF2FD8" w:rsidRPr="004E0283" w:rsidRDefault="00CF2FD8" w:rsidP="00CF2FD8">
      <w:pPr>
        <w:jc w:val="center"/>
        <w:rPr>
          <w:b/>
          <w:sz w:val="22"/>
          <w:szCs w:val="22"/>
        </w:rPr>
      </w:pPr>
      <w:r w:rsidRPr="004E0283">
        <w:rPr>
          <w:b/>
          <w:sz w:val="22"/>
          <w:szCs w:val="22"/>
        </w:rPr>
        <w:t>O OBNIŻKĘ DOCHODOWĄ CZYNSZU NAJMU LOKALU MIESZKALNEGO</w:t>
      </w:r>
    </w:p>
    <w:p w14:paraId="2667D3EE" w14:textId="661C3B8B" w:rsidR="00CF2FD8" w:rsidRDefault="00CF2FD8" w:rsidP="00CF2FD8">
      <w:pPr>
        <w:jc w:val="center"/>
        <w:rPr>
          <w:b/>
          <w:sz w:val="22"/>
          <w:szCs w:val="22"/>
        </w:rPr>
      </w:pPr>
      <w:r w:rsidRPr="004E0283">
        <w:rPr>
          <w:b/>
          <w:sz w:val="22"/>
          <w:szCs w:val="22"/>
        </w:rPr>
        <w:t>WCHODZĄCEGO W SKŁAD MIESZKANIOWEGO ZASOBU GMINY MIASTA GDAŃSKA</w:t>
      </w:r>
    </w:p>
    <w:p w14:paraId="6425281F" w14:textId="77777777" w:rsidR="001E7C2B" w:rsidRDefault="001E7C2B" w:rsidP="00CF2FD8">
      <w:pPr>
        <w:jc w:val="center"/>
        <w:rPr>
          <w:b/>
          <w:sz w:val="22"/>
          <w:szCs w:val="22"/>
        </w:rPr>
      </w:pPr>
    </w:p>
    <w:p w14:paraId="3A433C08" w14:textId="77777777" w:rsidR="001E7C2B" w:rsidRPr="004E0283" w:rsidRDefault="001E7C2B" w:rsidP="00CF2FD8">
      <w:pPr>
        <w:jc w:val="center"/>
        <w:rPr>
          <w:b/>
          <w:sz w:val="22"/>
          <w:szCs w:val="22"/>
        </w:rPr>
      </w:pPr>
    </w:p>
    <w:p w14:paraId="783A0E86" w14:textId="77777777" w:rsidR="00CF2FD8" w:rsidRPr="004E0283" w:rsidRDefault="00CF2FD8" w:rsidP="00CF2FD8">
      <w:pPr>
        <w:jc w:val="both"/>
        <w:rPr>
          <w:sz w:val="22"/>
          <w:szCs w:val="22"/>
        </w:rPr>
      </w:pPr>
    </w:p>
    <w:p w14:paraId="664C2C4E" w14:textId="5F055C64" w:rsidR="00CF2FD8" w:rsidRPr="004E0283" w:rsidRDefault="00CF2FD8" w:rsidP="00CF2FD8">
      <w:pPr>
        <w:numPr>
          <w:ilvl w:val="0"/>
          <w:numId w:val="1"/>
        </w:numPr>
        <w:tabs>
          <w:tab w:val="clear" w:pos="720"/>
          <w:tab w:val="num" w:pos="284"/>
          <w:tab w:val="left" w:pos="9072"/>
        </w:tabs>
        <w:ind w:hanging="720"/>
        <w:jc w:val="both"/>
        <w:rPr>
          <w:sz w:val="22"/>
          <w:szCs w:val="22"/>
        </w:rPr>
      </w:pPr>
      <w:r w:rsidRPr="004E0283">
        <w:rPr>
          <w:sz w:val="22"/>
          <w:szCs w:val="22"/>
        </w:rPr>
        <w:t>Wnioskodawca  …………………………………………………………………...….........................</w:t>
      </w:r>
    </w:p>
    <w:p w14:paraId="134C8F78" w14:textId="77777777" w:rsidR="00CF2FD8" w:rsidRDefault="00CF2FD8" w:rsidP="00CF2FD8">
      <w:pPr>
        <w:ind w:left="2124"/>
        <w:jc w:val="both"/>
        <w:rPr>
          <w:i/>
          <w:sz w:val="22"/>
          <w:szCs w:val="22"/>
        </w:rPr>
      </w:pPr>
      <w:r w:rsidRPr="004E0283">
        <w:rPr>
          <w:sz w:val="22"/>
          <w:szCs w:val="22"/>
        </w:rPr>
        <w:t xml:space="preserve">   </w:t>
      </w:r>
      <w:r w:rsidRPr="004E0283">
        <w:rPr>
          <w:i/>
          <w:sz w:val="22"/>
          <w:szCs w:val="22"/>
        </w:rPr>
        <w:t>( Nazwisko i imię najemcy lokalu mieszkalnego)</w:t>
      </w:r>
    </w:p>
    <w:p w14:paraId="7B28ADFB" w14:textId="77777777" w:rsidR="00CF2FD8" w:rsidRPr="004E0283" w:rsidRDefault="00CF2FD8" w:rsidP="00CF2FD8">
      <w:pPr>
        <w:ind w:left="2124"/>
        <w:jc w:val="both"/>
        <w:rPr>
          <w:i/>
          <w:sz w:val="22"/>
          <w:szCs w:val="22"/>
        </w:rPr>
      </w:pPr>
    </w:p>
    <w:p w14:paraId="62A769A5" w14:textId="4D28D9DB" w:rsidR="00CF2FD8" w:rsidRPr="004E0283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>2. Adres zamieszkania …………………………………………………………………..........................</w:t>
      </w:r>
    </w:p>
    <w:p w14:paraId="4B8CDBB2" w14:textId="77777777" w:rsidR="00CF2FD8" w:rsidRDefault="00CF2FD8" w:rsidP="00CF2FD8">
      <w:pPr>
        <w:jc w:val="both"/>
        <w:rPr>
          <w:sz w:val="22"/>
          <w:szCs w:val="22"/>
        </w:rPr>
      </w:pPr>
    </w:p>
    <w:p w14:paraId="75D5260F" w14:textId="77777777" w:rsidR="00CF2FD8" w:rsidRPr="004E0283" w:rsidRDefault="00CF2FD8" w:rsidP="00CF2FD8">
      <w:pPr>
        <w:jc w:val="both"/>
        <w:rPr>
          <w:sz w:val="22"/>
          <w:szCs w:val="22"/>
        </w:rPr>
      </w:pPr>
    </w:p>
    <w:p w14:paraId="0D220AF5" w14:textId="5FC623E8" w:rsidR="00CF2FD8" w:rsidRPr="004E0283" w:rsidRDefault="00CF2FD8" w:rsidP="00CF2FD8">
      <w:pPr>
        <w:spacing w:line="276" w:lineRule="auto"/>
        <w:jc w:val="both"/>
        <w:rPr>
          <w:sz w:val="22"/>
          <w:szCs w:val="22"/>
        </w:rPr>
      </w:pPr>
      <w:r w:rsidRPr="004E0283">
        <w:rPr>
          <w:sz w:val="22"/>
          <w:szCs w:val="22"/>
        </w:rPr>
        <w:t xml:space="preserve">3. Liczba osób w gospodarstwie domowym </w:t>
      </w:r>
      <w:r>
        <w:rPr>
          <w:sz w:val="22"/>
          <w:szCs w:val="22"/>
        </w:rPr>
        <w:t xml:space="preserve"> </w:t>
      </w:r>
      <w:r w:rsidRPr="004E0283">
        <w:rPr>
          <w:sz w:val="22"/>
          <w:szCs w:val="22"/>
        </w:rPr>
        <w:t>……………....................................................................</w:t>
      </w:r>
      <w:r>
        <w:rPr>
          <w:sz w:val="22"/>
          <w:szCs w:val="22"/>
        </w:rPr>
        <w:t>.......</w:t>
      </w:r>
    </w:p>
    <w:p w14:paraId="6E0B1611" w14:textId="77777777" w:rsidR="00CF2FD8" w:rsidRDefault="00CF2FD8" w:rsidP="00CF2FD8">
      <w:pPr>
        <w:jc w:val="both"/>
        <w:rPr>
          <w:sz w:val="22"/>
          <w:szCs w:val="22"/>
        </w:rPr>
      </w:pPr>
    </w:p>
    <w:p w14:paraId="3A5A8BCD" w14:textId="77777777" w:rsidR="00CF2FD8" w:rsidRPr="004E0283" w:rsidRDefault="00CF2FD8" w:rsidP="00CF2FD8">
      <w:pPr>
        <w:jc w:val="both"/>
        <w:rPr>
          <w:sz w:val="22"/>
          <w:szCs w:val="22"/>
        </w:rPr>
      </w:pPr>
    </w:p>
    <w:p w14:paraId="3EB21A9A" w14:textId="4062CD5B" w:rsidR="00CF2FD8" w:rsidRDefault="00CF2FD8" w:rsidP="00CF2FD8">
      <w:pPr>
        <w:spacing w:line="720" w:lineRule="auto"/>
        <w:jc w:val="both"/>
        <w:rPr>
          <w:sz w:val="22"/>
          <w:szCs w:val="22"/>
        </w:rPr>
      </w:pPr>
      <w:r w:rsidRPr="004E0283">
        <w:rPr>
          <w:sz w:val="22"/>
          <w:szCs w:val="22"/>
        </w:rPr>
        <w:t>4. PESEL ......................................</w:t>
      </w:r>
      <w:r>
        <w:rPr>
          <w:sz w:val="22"/>
          <w:szCs w:val="22"/>
        </w:rPr>
        <w:t xml:space="preserve">       </w:t>
      </w:r>
      <w:r w:rsidRPr="004E0283">
        <w:rPr>
          <w:sz w:val="22"/>
          <w:szCs w:val="22"/>
        </w:rPr>
        <w:t>Numer ewidencyjny lokalu.....................................................</w:t>
      </w:r>
      <w:r>
        <w:rPr>
          <w:sz w:val="22"/>
          <w:szCs w:val="22"/>
        </w:rPr>
        <w:t>.......</w:t>
      </w:r>
    </w:p>
    <w:p w14:paraId="51B36BB2" w14:textId="77777777" w:rsidR="00CF2FD8" w:rsidRPr="004E0283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>5. Posiadam zadłużenie z tytułu opłat za najem lokalu mieszkalnego *</w:t>
      </w:r>
    </w:p>
    <w:p w14:paraId="6B377F20" w14:textId="77777777" w:rsidR="00CF2FD8" w:rsidRDefault="00CF2FD8" w:rsidP="00CF2FD8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283">
        <w:rPr>
          <w:sz w:val="24"/>
          <w:szCs w:val="24"/>
        </w:rPr>
        <w:t xml:space="preserve">TAK  </w:t>
      </w:r>
      <w:r>
        <w:rPr>
          <w:rFonts w:ascii="Arial" w:hAnsi="Arial" w:cs="Arial"/>
          <w:sz w:val="24"/>
          <w:szCs w:val="24"/>
        </w:rPr>
        <w:t xml:space="preserve">    </w:t>
      </w:r>
      <w:r w:rsidRPr="000216EC">
        <w:rPr>
          <w:rFonts w:ascii="Arial" w:hAnsi="Arial"/>
          <w:b/>
          <w:sz w:val="60"/>
          <w:szCs w:val="60"/>
        </w:rPr>
        <w:sym w:font="Symbol" w:char="F07F"/>
      </w:r>
      <w:r>
        <w:rPr>
          <w:rFonts w:ascii="Arial" w:hAnsi="Arial"/>
          <w:b/>
          <w:sz w:val="50"/>
          <w:szCs w:val="50"/>
        </w:rPr>
        <w:t xml:space="preserve">           </w:t>
      </w:r>
      <w:r w:rsidRPr="004E0283">
        <w:rPr>
          <w:sz w:val="24"/>
          <w:szCs w:val="24"/>
        </w:rPr>
        <w:t xml:space="preserve">NIE   </w:t>
      </w:r>
      <w:r>
        <w:rPr>
          <w:rFonts w:ascii="Arial" w:hAnsi="Arial"/>
          <w:b/>
          <w:sz w:val="24"/>
          <w:szCs w:val="24"/>
        </w:rPr>
        <w:t xml:space="preserve">   </w:t>
      </w:r>
      <w:r w:rsidRPr="000216EC">
        <w:rPr>
          <w:rFonts w:ascii="Arial" w:hAnsi="Arial"/>
          <w:b/>
          <w:sz w:val="60"/>
          <w:szCs w:val="60"/>
        </w:rPr>
        <w:sym w:font="Symbol" w:char="F07F"/>
      </w:r>
      <w:r>
        <w:rPr>
          <w:rFonts w:ascii="Arial" w:hAnsi="Arial"/>
          <w:b/>
          <w:sz w:val="60"/>
          <w:szCs w:val="60"/>
        </w:rPr>
        <w:t xml:space="preserve">   </w:t>
      </w:r>
    </w:p>
    <w:p w14:paraId="4B14EB4E" w14:textId="77777777" w:rsidR="00CF2FD8" w:rsidRPr="004E0283" w:rsidRDefault="00CF2FD8" w:rsidP="00CF2FD8">
      <w:pPr>
        <w:ind w:left="284" w:hanging="284"/>
        <w:jc w:val="both"/>
        <w:rPr>
          <w:sz w:val="22"/>
          <w:szCs w:val="22"/>
        </w:rPr>
      </w:pPr>
      <w:r w:rsidRPr="004E0283">
        <w:rPr>
          <w:sz w:val="22"/>
          <w:szCs w:val="22"/>
        </w:rPr>
        <w:t>6. Zawarłem porozumienie z Gdańskimi Nieruchomościami w Gdańsku /otrzymałem Zarządzenie Prezydenta Miasta Gdańska/ o spłacie zadłużenia *</w:t>
      </w:r>
    </w:p>
    <w:p w14:paraId="7C93F2C3" w14:textId="77777777" w:rsidR="00CF2FD8" w:rsidRPr="006D15C9" w:rsidRDefault="00CF2FD8" w:rsidP="00CF2FD8">
      <w:pPr>
        <w:spacing w:line="360" w:lineRule="auto"/>
        <w:ind w:left="2124" w:firstLine="708"/>
        <w:jc w:val="both"/>
        <w:rPr>
          <w:rFonts w:ascii="Arial" w:hAnsi="Arial"/>
          <w:sz w:val="24"/>
          <w:szCs w:val="24"/>
        </w:rPr>
      </w:pPr>
      <w:r w:rsidRPr="004E0283">
        <w:rPr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 xml:space="preserve">      </w:t>
      </w:r>
      <w:r w:rsidRPr="000216EC">
        <w:rPr>
          <w:rFonts w:ascii="Arial" w:hAnsi="Arial"/>
          <w:b/>
          <w:sz w:val="60"/>
          <w:szCs w:val="60"/>
        </w:rPr>
        <w:sym w:font="Symbol" w:char="F07F"/>
      </w:r>
      <w:r>
        <w:rPr>
          <w:rFonts w:ascii="Arial" w:hAnsi="Arial"/>
          <w:b/>
          <w:sz w:val="50"/>
          <w:szCs w:val="50"/>
        </w:rPr>
        <w:t xml:space="preserve">           </w:t>
      </w:r>
      <w:r w:rsidRPr="004E0283">
        <w:rPr>
          <w:sz w:val="24"/>
          <w:szCs w:val="24"/>
        </w:rPr>
        <w:t>NIE</w:t>
      </w:r>
      <w:r w:rsidRPr="000216E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</w:t>
      </w:r>
      <w:r w:rsidRPr="000216EC">
        <w:rPr>
          <w:rFonts w:ascii="Arial" w:hAnsi="Arial"/>
          <w:b/>
          <w:sz w:val="60"/>
          <w:szCs w:val="60"/>
        </w:rPr>
        <w:sym w:font="Symbol" w:char="F07F"/>
      </w:r>
      <w:r>
        <w:rPr>
          <w:rFonts w:ascii="Arial" w:hAnsi="Arial"/>
          <w:b/>
          <w:sz w:val="60"/>
          <w:szCs w:val="60"/>
        </w:rPr>
        <w:t xml:space="preserve">   </w:t>
      </w:r>
    </w:p>
    <w:p w14:paraId="698D629C" w14:textId="77777777" w:rsidR="00CF2FD8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4E0283">
        <w:rPr>
          <w:sz w:val="22"/>
          <w:szCs w:val="22"/>
        </w:rPr>
        <w:t>Realizuję porozumienie zawarte z Gdańskimi Nieruchomościami w Gdańsku /Zarządzenie</w:t>
      </w:r>
    </w:p>
    <w:p w14:paraId="52D52477" w14:textId="0DF648A7" w:rsidR="00CF2FD8" w:rsidRPr="004E0283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 xml:space="preserve">    Prezydenta Miasta Gdańska/ o spłacie zadłużenia *</w:t>
      </w:r>
    </w:p>
    <w:p w14:paraId="55E4CC5C" w14:textId="77777777" w:rsidR="00CF2FD8" w:rsidRPr="006D15C9" w:rsidRDefault="00CF2FD8" w:rsidP="00CF2FD8">
      <w:pPr>
        <w:spacing w:line="360" w:lineRule="auto"/>
        <w:ind w:left="2124" w:firstLine="708"/>
        <w:jc w:val="both"/>
        <w:rPr>
          <w:rFonts w:ascii="Arial" w:hAnsi="Arial"/>
          <w:sz w:val="24"/>
          <w:szCs w:val="24"/>
        </w:rPr>
      </w:pPr>
      <w:r w:rsidRPr="004E0283">
        <w:rPr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 xml:space="preserve">     </w:t>
      </w:r>
      <w:r w:rsidRPr="000216EC">
        <w:rPr>
          <w:rFonts w:ascii="Arial" w:hAnsi="Arial"/>
          <w:b/>
          <w:sz w:val="60"/>
          <w:szCs w:val="60"/>
        </w:rPr>
        <w:sym w:font="Symbol" w:char="F07F"/>
      </w:r>
      <w:r>
        <w:rPr>
          <w:rFonts w:ascii="Arial" w:hAnsi="Arial"/>
          <w:b/>
          <w:sz w:val="50"/>
          <w:szCs w:val="50"/>
        </w:rPr>
        <w:t xml:space="preserve">           </w:t>
      </w:r>
      <w:r w:rsidRPr="004E0283">
        <w:rPr>
          <w:sz w:val="22"/>
          <w:szCs w:val="22"/>
        </w:rPr>
        <w:t>NIE</w:t>
      </w:r>
      <w:r w:rsidRPr="000216E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</w:t>
      </w:r>
      <w:r w:rsidRPr="000216EC">
        <w:rPr>
          <w:rFonts w:ascii="Arial" w:hAnsi="Arial"/>
          <w:b/>
          <w:sz w:val="60"/>
          <w:szCs w:val="60"/>
        </w:rPr>
        <w:sym w:font="Symbol" w:char="F07F"/>
      </w:r>
      <w:r>
        <w:rPr>
          <w:rFonts w:ascii="Arial" w:hAnsi="Arial"/>
          <w:b/>
          <w:sz w:val="60"/>
          <w:szCs w:val="60"/>
        </w:rPr>
        <w:t xml:space="preserve">   </w:t>
      </w:r>
    </w:p>
    <w:p w14:paraId="01D7114D" w14:textId="77777777" w:rsidR="00CF2FD8" w:rsidRDefault="00CF2FD8" w:rsidP="00CF2FD8">
      <w:pPr>
        <w:ind w:left="284" w:hanging="284"/>
        <w:jc w:val="both"/>
        <w:rPr>
          <w:sz w:val="22"/>
          <w:szCs w:val="22"/>
        </w:rPr>
      </w:pPr>
      <w:r w:rsidRPr="004E0283">
        <w:rPr>
          <w:sz w:val="22"/>
          <w:szCs w:val="22"/>
        </w:rPr>
        <w:t xml:space="preserve">8. Pod wskazanym adresem zamieszkuje osoba niepełnosprawna poruszająca się na wózku lub której niepełnosprawność wymaga zamieszkiwania w oddzielnym pokoju. O wymogu zamieszkiwania w oddzielnym pokoju orzekają powiatowe zespoły do spraw orzekania o niepełnosprawności, o których mowa w ustawie </w:t>
      </w:r>
    </w:p>
    <w:p w14:paraId="4580CB2D" w14:textId="282DD87E" w:rsidR="00CF2FD8" w:rsidRPr="004E0283" w:rsidRDefault="00CF2FD8" w:rsidP="00CF2FD8">
      <w:pPr>
        <w:ind w:left="284"/>
        <w:jc w:val="both"/>
        <w:rPr>
          <w:sz w:val="22"/>
          <w:szCs w:val="22"/>
        </w:rPr>
      </w:pPr>
      <w:r w:rsidRPr="004E0283">
        <w:rPr>
          <w:sz w:val="22"/>
          <w:szCs w:val="22"/>
        </w:rPr>
        <w:t>z dnia 27 sierpnia 1997r. o rehabilitacji zawodowej i społecznej oraz zatrudnianiu osób niepełnosprawnych*</w:t>
      </w:r>
    </w:p>
    <w:p w14:paraId="78FF4A72" w14:textId="77777777" w:rsidR="00CF2FD8" w:rsidRPr="006D15C9" w:rsidRDefault="00CF2FD8" w:rsidP="00CF2FD8">
      <w:pPr>
        <w:spacing w:line="36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4E0283">
        <w:rPr>
          <w:sz w:val="24"/>
          <w:szCs w:val="24"/>
        </w:rPr>
        <w:t xml:space="preserve">TAK </w:t>
      </w:r>
      <w:r w:rsidRPr="006D15C9">
        <w:rPr>
          <w:rFonts w:ascii="Arial" w:hAnsi="Arial" w:cs="Arial"/>
          <w:sz w:val="24"/>
          <w:szCs w:val="24"/>
        </w:rPr>
        <w:t xml:space="preserve">     </w:t>
      </w:r>
      <w:r w:rsidRPr="006D15C9">
        <w:rPr>
          <w:rFonts w:ascii="Arial" w:hAnsi="Arial" w:cs="Arial"/>
          <w:b/>
          <w:sz w:val="60"/>
          <w:szCs w:val="60"/>
        </w:rPr>
        <w:sym w:font="Symbol" w:char="F07F"/>
      </w:r>
      <w:r w:rsidRPr="006D15C9">
        <w:rPr>
          <w:rFonts w:ascii="Arial" w:hAnsi="Arial" w:cs="Arial"/>
          <w:b/>
          <w:sz w:val="60"/>
          <w:szCs w:val="60"/>
        </w:rPr>
        <w:t xml:space="preserve"> </w:t>
      </w:r>
      <w:r w:rsidRPr="006D15C9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 w:rsidRPr="004E0283">
        <w:rPr>
          <w:b/>
          <w:sz w:val="22"/>
          <w:szCs w:val="22"/>
        </w:rPr>
        <w:t xml:space="preserve">          </w:t>
      </w:r>
      <w:r w:rsidRPr="004E0283">
        <w:rPr>
          <w:sz w:val="22"/>
          <w:szCs w:val="22"/>
        </w:rPr>
        <w:t>NIE</w:t>
      </w:r>
      <w:r w:rsidRPr="006D15C9">
        <w:rPr>
          <w:rFonts w:ascii="Arial" w:hAnsi="Arial" w:cs="Arial"/>
          <w:sz w:val="24"/>
          <w:szCs w:val="24"/>
        </w:rPr>
        <w:t xml:space="preserve"> </w:t>
      </w:r>
      <w:r w:rsidRPr="006D15C9">
        <w:rPr>
          <w:rFonts w:ascii="Arial" w:hAnsi="Arial" w:cs="Arial"/>
          <w:b/>
          <w:sz w:val="24"/>
          <w:szCs w:val="24"/>
        </w:rPr>
        <w:t xml:space="preserve">    </w:t>
      </w:r>
      <w:r w:rsidRPr="006D15C9">
        <w:rPr>
          <w:rFonts w:ascii="Arial" w:hAnsi="Arial" w:cs="Arial"/>
          <w:b/>
          <w:sz w:val="60"/>
          <w:szCs w:val="60"/>
        </w:rPr>
        <w:sym w:font="Symbol" w:char="F07F"/>
      </w:r>
      <w:r w:rsidRPr="006D15C9">
        <w:rPr>
          <w:rFonts w:ascii="Arial" w:hAnsi="Arial" w:cs="Arial"/>
          <w:b/>
          <w:sz w:val="24"/>
          <w:szCs w:val="24"/>
        </w:rPr>
        <w:t xml:space="preserve">   </w:t>
      </w:r>
    </w:p>
    <w:p w14:paraId="74D7F418" w14:textId="77777777" w:rsidR="00CF2FD8" w:rsidRPr="004E0283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 xml:space="preserve">9. Do   wniosku   załączam   deklarację   o   wysokości   dochodów   za   okres   trzech   miesięcy </w:t>
      </w:r>
    </w:p>
    <w:p w14:paraId="1BBC2027" w14:textId="77777777" w:rsidR="00CF2FD8" w:rsidRPr="004E0283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 xml:space="preserve">   poprzedzających datę złożenia wniosku oraz dokumenty poświadczające deklarowaną wysokość </w:t>
      </w:r>
    </w:p>
    <w:p w14:paraId="1B2A2D25" w14:textId="77777777" w:rsidR="00CF2FD8" w:rsidRPr="004E0283" w:rsidRDefault="00CF2FD8" w:rsidP="00CF2FD8">
      <w:pPr>
        <w:jc w:val="both"/>
        <w:rPr>
          <w:sz w:val="22"/>
          <w:szCs w:val="22"/>
        </w:rPr>
      </w:pPr>
      <w:r w:rsidRPr="004E0283">
        <w:rPr>
          <w:sz w:val="22"/>
          <w:szCs w:val="22"/>
        </w:rPr>
        <w:t xml:space="preserve">   dochodu.</w:t>
      </w:r>
    </w:p>
    <w:p w14:paraId="3C12A807" w14:textId="77777777" w:rsidR="00CF2FD8" w:rsidRPr="008A64DE" w:rsidRDefault="00CF2FD8" w:rsidP="00CF2FD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C4E83D" w14:textId="6021F6BC" w:rsidR="00CF2FD8" w:rsidRDefault="00CF2FD8" w:rsidP="00CF2FD8">
      <w:pPr>
        <w:jc w:val="both"/>
        <w:rPr>
          <w:rFonts w:ascii="Arial" w:hAnsi="Arial" w:cs="Arial"/>
          <w:sz w:val="22"/>
          <w:szCs w:val="22"/>
        </w:rPr>
      </w:pPr>
    </w:p>
    <w:p w14:paraId="12036B08" w14:textId="77777777" w:rsidR="00CF2FD8" w:rsidRDefault="00CF2FD8" w:rsidP="00CF2FD8">
      <w:pPr>
        <w:jc w:val="both"/>
        <w:rPr>
          <w:rFonts w:ascii="Arial" w:hAnsi="Arial" w:cs="Arial"/>
          <w:sz w:val="22"/>
          <w:szCs w:val="22"/>
        </w:rPr>
      </w:pPr>
    </w:p>
    <w:p w14:paraId="5CBF5E72" w14:textId="77777777" w:rsidR="00CF2FD8" w:rsidRPr="004E0283" w:rsidRDefault="00CF2FD8" w:rsidP="00CF2FD8">
      <w:pPr>
        <w:jc w:val="both"/>
        <w:rPr>
          <w:sz w:val="16"/>
          <w:szCs w:val="16"/>
        </w:rPr>
      </w:pPr>
      <w:r w:rsidRPr="00C85673">
        <w:rPr>
          <w:rFonts w:ascii="Arial" w:hAnsi="Arial" w:cs="Arial"/>
          <w:sz w:val="16"/>
          <w:szCs w:val="16"/>
        </w:rPr>
        <w:t xml:space="preserve">* </w:t>
      </w:r>
      <w:r w:rsidRPr="004E0283">
        <w:rPr>
          <w:sz w:val="16"/>
          <w:szCs w:val="16"/>
        </w:rPr>
        <w:t xml:space="preserve">zaznaczyć właściwy kwadrat  </w:t>
      </w:r>
    </w:p>
    <w:p w14:paraId="34972F67" w14:textId="5515AFC4" w:rsidR="00CF2FD8" w:rsidRPr="004E0283" w:rsidRDefault="00CF2FD8" w:rsidP="00CF2FD8">
      <w:pPr>
        <w:jc w:val="both"/>
        <w:rPr>
          <w:sz w:val="16"/>
          <w:szCs w:val="16"/>
          <w:u w:val="single"/>
        </w:rPr>
      </w:pPr>
      <w:r w:rsidRPr="004E0283">
        <w:rPr>
          <w:sz w:val="16"/>
          <w:szCs w:val="16"/>
          <w:u w:val="single"/>
        </w:rPr>
        <w:t>Uwaga:</w:t>
      </w:r>
      <w:r>
        <w:rPr>
          <w:sz w:val="16"/>
          <w:szCs w:val="16"/>
          <w:u w:val="single"/>
        </w:rPr>
        <w:t xml:space="preserve"> </w:t>
      </w:r>
    </w:p>
    <w:p w14:paraId="21A295C1" w14:textId="52D5ADB8" w:rsidR="00CF2FD8" w:rsidRPr="004E0283" w:rsidRDefault="00CF2FD8" w:rsidP="00CF2FD8">
      <w:pPr>
        <w:jc w:val="both"/>
        <w:rPr>
          <w:sz w:val="24"/>
          <w:szCs w:val="24"/>
        </w:rPr>
      </w:pPr>
      <w:r w:rsidRPr="004E0283">
        <w:rPr>
          <w:sz w:val="16"/>
          <w:szCs w:val="16"/>
        </w:rPr>
        <w:t>Wyjaśnienie znajduje się w części pn. „Informacja”</w:t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283">
        <w:rPr>
          <w:sz w:val="24"/>
          <w:szCs w:val="24"/>
        </w:rPr>
        <w:t xml:space="preserve"> ….……………………………</w:t>
      </w:r>
    </w:p>
    <w:p w14:paraId="7557C4A2" w14:textId="7E69FEC2" w:rsidR="00CF2FD8" w:rsidRDefault="00CF2FD8" w:rsidP="00CF2FD8">
      <w:pPr>
        <w:jc w:val="both"/>
        <w:rPr>
          <w:i/>
        </w:rPr>
      </w:pP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 w:rsidRPr="004E028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4E0283">
        <w:rPr>
          <w:i/>
          <w:sz w:val="24"/>
          <w:szCs w:val="24"/>
        </w:rPr>
        <w:t xml:space="preserve">    </w:t>
      </w:r>
      <w:r w:rsidRPr="004E0283">
        <w:rPr>
          <w:i/>
        </w:rPr>
        <w:t>( podpis najemcy lokalu)</w:t>
      </w:r>
    </w:p>
    <w:p w14:paraId="435F5F46" w14:textId="3CD6D194" w:rsidR="00CF2FD8" w:rsidRDefault="00CF2FD8" w:rsidP="00CF2FD8">
      <w:pPr>
        <w:jc w:val="both"/>
        <w:rPr>
          <w:i/>
        </w:rPr>
      </w:pPr>
    </w:p>
    <w:p w14:paraId="1832E9BE" w14:textId="743DE2BB" w:rsidR="00CF2FD8" w:rsidRDefault="00CF2FD8" w:rsidP="00CF2FD8">
      <w:pPr>
        <w:jc w:val="both"/>
        <w:rPr>
          <w:i/>
        </w:rPr>
      </w:pPr>
    </w:p>
    <w:p w14:paraId="5267B8F7" w14:textId="77777777" w:rsidR="00CF2FD8" w:rsidRDefault="00CF2FD8" w:rsidP="00CF2FD8">
      <w:pPr>
        <w:tabs>
          <w:tab w:val="left" w:pos="7395"/>
        </w:tabs>
        <w:jc w:val="center"/>
        <w:rPr>
          <w:b/>
          <w:sz w:val="22"/>
          <w:szCs w:val="22"/>
        </w:rPr>
      </w:pPr>
    </w:p>
    <w:p w14:paraId="7666A3A6" w14:textId="77777777" w:rsidR="001E7C2B" w:rsidRDefault="001E7C2B" w:rsidP="00CF2FD8">
      <w:pPr>
        <w:tabs>
          <w:tab w:val="left" w:pos="7395"/>
        </w:tabs>
        <w:jc w:val="center"/>
        <w:rPr>
          <w:b/>
          <w:sz w:val="22"/>
          <w:szCs w:val="22"/>
        </w:rPr>
      </w:pPr>
    </w:p>
    <w:p w14:paraId="71A80C95" w14:textId="77777777" w:rsidR="001E7C2B" w:rsidRDefault="001E7C2B" w:rsidP="00CF2FD8">
      <w:pPr>
        <w:tabs>
          <w:tab w:val="left" w:pos="7395"/>
        </w:tabs>
        <w:jc w:val="center"/>
        <w:rPr>
          <w:b/>
          <w:sz w:val="22"/>
          <w:szCs w:val="22"/>
        </w:rPr>
      </w:pPr>
    </w:p>
    <w:p w14:paraId="0DEA9474" w14:textId="5AA11B7A" w:rsidR="00CF2FD8" w:rsidRPr="004E0283" w:rsidRDefault="00CF2FD8" w:rsidP="00CF2FD8">
      <w:pPr>
        <w:tabs>
          <w:tab w:val="left" w:pos="7395"/>
        </w:tabs>
        <w:jc w:val="center"/>
        <w:rPr>
          <w:b/>
          <w:sz w:val="22"/>
          <w:szCs w:val="22"/>
        </w:rPr>
      </w:pPr>
      <w:r w:rsidRPr="004E0283">
        <w:rPr>
          <w:b/>
          <w:sz w:val="22"/>
          <w:szCs w:val="22"/>
        </w:rPr>
        <w:lastRenderedPageBreak/>
        <w:t xml:space="preserve">I n f o r m a c j a </w:t>
      </w:r>
    </w:p>
    <w:p w14:paraId="7B4DEE98" w14:textId="77777777" w:rsidR="00CF2FD8" w:rsidRPr="004E0283" w:rsidRDefault="00CF2FD8" w:rsidP="00CF2FD8">
      <w:pPr>
        <w:tabs>
          <w:tab w:val="left" w:pos="7395"/>
        </w:tabs>
        <w:ind w:right="169"/>
        <w:jc w:val="center"/>
        <w:rPr>
          <w:b/>
          <w:sz w:val="22"/>
          <w:szCs w:val="22"/>
        </w:rPr>
      </w:pPr>
    </w:p>
    <w:p w14:paraId="77C72FDB" w14:textId="77777777" w:rsidR="00CF2FD8" w:rsidRPr="004E0283" w:rsidRDefault="00CF2FD8" w:rsidP="00CF2FD8">
      <w:pPr>
        <w:pStyle w:val="Akapitzlist"/>
        <w:numPr>
          <w:ilvl w:val="0"/>
          <w:numId w:val="2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Obniżka dochodowa udzielana jest na wniosek najemców lokali mieszkalnych wchodzących w skład mieszkaniowego zasobu Gminy Miasta Gdańsk oraz osób używających lokale bez tytułu prawnego.</w:t>
      </w:r>
    </w:p>
    <w:p w14:paraId="2F83E177" w14:textId="191734BE" w:rsidR="00CF2FD8" w:rsidRPr="004E0283" w:rsidRDefault="00CF2FD8" w:rsidP="00CF2FD8">
      <w:pPr>
        <w:pStyle w:val="Akapitzlist"/>
        <w:numPr>
          <w:ilvl w:val="0"/>
          <w:numId w:val="2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 xml:space="preserve">Do wniosku należy załączyć wypełnioną deklarację o wysokości dochodów gospodarstwa domowego wg wzoru określonego w załączniku nr 2 do Uchwały Nr XXXVI/922/21 Rady Miasta Gdańska z dnia 27 maja 2021 r. w sprawie ustalenia wzoru wniosku o przyznanie dodatku mieszkaniowego oraz deklaracji o wysokości dochodów gospodarstwa domowego (druk do pobrania: </w:t>
      </w:r>
      <w:hyperlink r:id="rId8" w:history="1">
        <w:r w:rsidRPr="00832B46">
          <w:rPr>
            <w:rStyle w:val="Hipercze"/>
            <w:rFonts w:ascii="Times New Roman" w:hAnsi="Times New Roman"/>
            <w:color w:val="000000"/>
          </w:rPr>
          <w:t>www.gcs</w:t>
        </w:r>
      </w:hyperlink>
      <w:r w:rsidRPr="00832B46">
        <w:rPr>
          <w:rFonts w:ascii="Times New Roman" w:hAnsi="Times New Roman"/>
          <w:color w:val="000000"/>
          <w:u w:val="single"/>
        </w:rPr>
        <w:t>.gda.p</w:t>
      </w:r>
      <w:r w:rsidRPr="004E0283">
        <w:rPr>
          <w:rFonts w:ascii="Times New Roman" w:hAnsi="Times New Roman"/>
          <w:u w:val="single"/>
        </w:rPr>
        <w:t xml:space="preserve">l </w:t>
      </w:r>
      <w:r w:rsidRPr="004E0283">
        <w:rPr>
          <w:rFonts w:ascii="Times New Roman" w:hAnsi="Times New Roman"/>
        </w:rPr>
        <w:t>– procedury i formularze/pomoc-mieszkaniowa/obniżka dochodowa).</w:t>
      </w:r>
    </w:p>
    <w:p w14:paraId="716D6446" w14:textId="77777777" w:rsidR="00CF2FD8" w:rsidRPr="004E0283" w:rsidRDefault="00CF2FD8" w:rsidP="00CF2FD8">
      <w:pPr>
        <w:pStyle w:val="Akapitzlist"/>
        <w:numPr>
          <w:ilvl w:val="0"/>
          <w:numId w:val="2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Obniżka dochodowa dotyczy tylko czynszu, nie dotyczy opłat niezależnych od właściciela takich jak: opłata za energię elektryczną, gaz, wodę oraz odbiór ścieków, odbiór opadów i nieczystości ciekłych.</w:t>
      </w:r>
    </w:p>
    <w:p w14:paraId="0CACCDAA" w14:textId="77777777" w:rsidR="00CF2FD8" w:rsidRPr="004E0283" w:rsidRDefault="00CF2FD8" w:rsidP="00CF2FD8">
      <w:pPr>
        <w:pStyle w:val="Akapitzlist"/>
        <w:ind w:left="0" w:right="2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E0283">
        <w:rPr>
          <w:rFonts w:ascii="Times New Roman" w:hAnsi="Times New Roman"/>
        </w:rPr>
        <w:t xml:space="preserve">.  Obniżki dochodowej </w:t>
      </w:r>
      <w:r w:rsidRPr="004E0283">
        <w:rPr>
          <w:rFonts w:ascii="Times New Roman" w:hAnsi="Times New Roman"/>
          <w:b/>
          <w:bCs/>
        </w:rPr>
        <w:t>nie stosuje się</w:t>
      </w:r>
      <w:r w:rsidRPr="004E0283">
        <w:rPr>
          <w:rFonts w:ascii="Times New Roman" w:hAnsi="Times New Roman"/>
        </w:rPr>
        <w:t xml:space="preserve">: </w:t>
      </w:r>
    </w:p>
    <w:p w14:paraId="5C5AAC87" w14:textId="77777777" w:rsidR="00CF2FD8" w:rsidRPr="004E0283" w:rsidRDefault="00CF2FD8" w:rsidP="00CF2FD8">
      <w:pPr>
        <w:pStyle w:val="Akapitzlist"/>
        <w:numPr>
          <w:ilvl w:val="0"/>
          <w:numId w:val="3"/>
        </w:numPr>
        <w:ind w:left="851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do lokali z najmem socjalnym i tymczasowych pomieszczeń,</w:t>
      </w:r>
    </w:p>
    <w:p w14:paraId="1D99929C" w14:textId="1D8511F8" w:rsidR="00CF2FD8" w:rsidRPr="004E0283" w:rsidRDefault="00CF2FD8" w:rsidP="00CF2FD8">
      <w:pPr>
        <w:pStyle w:val="Akapitzlist"/>
        <w:numPr>
          <w:ilvl w:val="0"/>
          <w:numId w:val="3"/>
        </w:numPr>
        <w:ind w:left="851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 xml:space="preserve">w odniesieniu do najemców i osób zajmujących lokale bez tytułu prawnego, którzy zamieszkują </w:t>
      </w:r>
      <w:r>
        <w:rPr>
          <w:rFonts w:ascii="Times New Roman" w:hAnsi="Times New Roman"/>
        </w:rPr>
        <w:t xml:space="preserve">w </w:t>
      </w:r>
      <w:r w:rsidRPr="004E0283">
        <w:rPr>
          <w:rFonts w:ascii="Times New Roman" w:hAnsi="Times New Roman"/>
        </w:rPr>
        <w:t>lokalach podnajętych lub oddanych w bezpłatne używanie za zgodą Gminy Miasta Gdańska</w:t>
      </w:r>
      <w:r>
        <w:rPr>
          <w:rFonts w:ascii="Times New Roman" w:hAnsi="Times New Roman"/>
        </w:rPr>
        <w:t xml:space="preserve"> </w:t>
      </w:r>
      <w:r w:rsidRPr="004E0283">
        <w:rPr>
          <w:rFonts w:ascii="Times New Roman" w:hAnsi="Times New Roman"/>
        </w:rPr>
        <w:t>w całości,</w:t>
      </w:r>
    </w:p>
    <w:p w14:paraId="279A1CCD" w14:textId="77777777" w:rsidR="00CF2FD8" w:rsidRPr="004E0283" w:rsidRDefault="00CF2FD8" w:rsidP="00CF2FD8">
      <w:pPr>
        <w:pStyle w:val="Akapitzlist"/>
        <w:numPr>
          <w:ilvl w:val="0"/>
          <w:numId w:val="3"/>
        </w:numPr>
        <w:ind w:left="851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do powierzchni użytkowej lokalu większej niż:</w:t>
      </w:r>
    </w:p>
    <w:p w14:paraId="5E4FABCE" w14:textId="77777777" w:rsidR="00CF2FD8" w:rsidRPr="004E0283" w:rsidRDefault="00CF2FD8" w:rsidP="00CF2FD8">
      <w:pPr>
        <w:pStyle w:val="Akapitzlist"/>
        <w:tabs>
          <w:tab w:val="left" w:pos="5529"/>
        </w:tabs>
        <w:spacing w:line="240" w:lineRule="auto"/>
        <w:ind w:left="1985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a) 45,50 m</w:t>
      </w:r>
      <w:r w:rsidRPr="004E0283">
        <w:rPr>
          <w:rFonts w:ascii="Times New Roman" w:hAnsi="Times New Roman"/>
          <w:vertAlign w:val="superscript"/>
        </w:rPr>
        <w:t>2</w:t>
      </w:r>
      <w:r w:rsidRPr="004E0283">
        <w:rPr>
          <w:rFonts w:ascii="Times New Roman" w:hAnsi="Times New Roman"/>
        </w:rPr>
        <w:t xml:space="preserve"> – dla 1 osoby,</w:t>
      </w:r>
    </w:p>
    <w:p w14:paraId="317ED4AE" w14:textId="77777777" w:rsidR="00CF2FD8" w:rsidRPr="004E0283" w:rsidRDefault="00CF2FD8" w:rsidP="00CF2FD8">
      <w:pPr>
        <w:pStyle w:val="Akapitzlist"/>
        <w:tabs>
          <w:tab w:val="left" w:pos="5529"/>
        </w:tabs>
        <w:spacing w:line="240" w:lineRule="auto"/>
        <w:ind w:left="1985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b) 52,00 m</w:t>
      </w:r>
      <w:r w:rsidRPr="004E0283">
        <w:rPr>
          <w:rFonts w:ascii="Times New Roman" w:hAnsi="Times New Roman"/>
          <w:vertAlign w:val="superscript"/>
        </w:rPr>
        <w:t>2</w:t>
      </w:r>
      <w:r w:rsidRPr="004E0283">
        <w:rPr>
          <w:rFonts w:ascii="Times New Roman" w:hAnsi="Times New Roman"/>
        </w:rPr>
        <w:t xml:space="preserve"> – dla 2 osób,</w:t>
      </w:r>
    </w:p>
    <w:p w14:paraId="69B1DEB1" w14:textId="77777777" w:rsidR="00CF2FD8" w:rsidRPr="004E0283" w:rsidRDefault="00CF2FD8" w:rsidP="00CF2FD8">
      <w:pPr>
        <w:pStyle w:val="Akapitzlist"/>
        <w:tabs>
          <w:tab w:val="left" w:pos="5529"/>
        </w:tabs>
        <w:ind w:left="1985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c) 58,50 m</w:t>
      </w:r>
      <w:r w:rsidRPr="004E0283">
        <w:rPr>
          <w:rFonts w:ascii="Times New Roman" w:hAnsi="Times New Roman"/>
          <w:vertAlign w:val="superscript"/>
        </w:rPr>
        <w:t>2</w:t>
      </w:r>
      <w:r w:rsidRPr="004E0283">
        <w:rPr>
          <w:rFonts w:ascii="Times New Roman" w:hAnsi="Times New Roman"/>
        </w:rPr>
        <w:t xml:space="preserve"> – dla 3 osób,</w:t>
      </w:r>
    </w:p>
    <w:p w14:paraId="67B91114" w14:textId="77777777" w:rsidR="00CF2FD8" w:rsidRPr="004E0283" w:rsidRDefault="00CF2FD8" w:rsidP="00CF2FD8">
      <w:pPr>
        <w:pStyle w:val="Akapitzlist"/>
        <w:tabs>
          <w:tab w:val="left" w:pos="5529"/>
        </w:tabs>
        <w:ind w:left="1985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d) 71,50 m</w:t>
      </w:r>
      <w:r w:rsidRPr="004E0283">
        <w:rPr>
          <w:rFonts w:ascii="Times New Roman" w:hAnsi="Times New Roman"/>
          <w:vertAlign w:val="superscript"/>
        </w:rPr>
        <w:t>2</w:t>
      </w:r>
      <w:r w:rsidRPr="004E0283">
        <w:rPr>
          <w:rFonts w:ascii="Times New Roman" w:hAnsi="Times New Roman"/>
        </w:rPr>
        <w:t xml:space="preserve"> – dla 4 osób,</w:t>
      </w:r>
    </w:p>
    <w:p w14:paraId="41D111DE" w14:textId="77777777" w:rsidR="00CF2FD8" w:rsidRPr="004E0283" w:rsidRDefault="00CF2FD8" w:rsidP="00CF2FD8">
      <w:pPr>
        <w:pStyle w:val="Akapitzlist"/>
        <w:tabs>
          <w:tab w:val="left" w:pos="5529"/>
        </w:tabs>
        <w:spacing w:line="360" w:lineRule="auto"/>
        <w:ind w:left="1985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e) 84,50 m</w:t>
      </w:r>
      <w:r w:rsidRPr="004E0283">
        <w:rPr>
          <w:rFonts w:ascii="Times New Roman" w:hAnsi="Times New Roman"/>
          <w:vertAlign w:val="superscript"/>
        </w:rPr>
        <w:t>2</w:t>
      </w:r>
      <w:r w:rsidRPr="004E0283">
        <w:rPr>
          <w:rFonts w:ascii="Times New Roman" w:hAnsi="Times New Roman"/>
        </w:rPr>
        <w:t xml:space="preserve"> – dla 5 osób.</w:t>
      </w:r>
    </w:p>
    <w:p w14:paraId="0CA7572E" w14:textId="16B967D8" w:rsidR="00CF2FD8" w:rsidRPr="004E0283" w:rsidRDefault="00CF2FD8" w:rsidP="00CF2FD8">
      <w:pPr>
        <w:pStyle w:val="Akapitzlist"/>
        <w:tabs>
          <w:tab w:val="left" w:pos="426"/>
        </w:tabs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</w:t>
      </w:r>
      <w:r w:rsidRPr="004E0283">
        <w:rPr>
          <w:rFonts w:ascii="Times New Roman" w:hAnsi="Times New Roman"/>
        </w:rPr>
        <w:t>. Zgodnie z Ustawą z dnia 21 czerwca 2001 r. o dodatkach mieszkaniowych podstawą ustalenia wysokości osiąganych dochodów są dochody członków gospodarstwa domowego za okres trzech miesięcy poprzedzający datę złożenia wniosku wskazane w deklaracji stanowiącej załącznik do wniosku</w:t>
      </w:r>
      <w:r>
        <w:rPr>
          <w:rFonts w:ascii="Times New Roman" w:hAnsi="Times New Roman"/>
        </w:rPr>
        <w:t xml:space="preserve"> </w:t>
      </w:r>
      <w:r w:rsidRPr="004E0283">
        <w:rPr>
          <w:rFonts w:ascii="Times New Roman" w:hAnsi="Times New Roman"/>
        </w:rPr>
        <w:t xml:space="preserve">(na podstawie </w:t>
      </w:r>
      <w:r>
        <w:rPr>
          <w:rFonts w:ascii="Times New Roman" w:hAnsi="Times New Roman"/>
        </w:rPr>
        <w:t xml:space="preserve">§7 </w:t>
      </w:r>
      <w:r w:rsidRPr="004E0283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 xml:space="preserve"> </w:t>
      </w:r>
      <w:r w:rsidRPr="004E0283">
        <w:rPr>
          <w:rFonts w:ascii="Times New Roman" w:hAnsi="Times New Roman"/>
        </w:rPr>
        <w:t xml:space="preserve">Nr XIII/264/19 Rady Miasta Gdańska z dnia 29 sierpnia 2019 r. w sprawie zasad wynajmowania lokali mieszkalnych wchodzących w skład mieszkaniowego zasobu Gminy Miasta Gdańska oraz zasad udzielania pomocy w wynajęciu lokali mieszkalnych w zasobach Towarzystw Budownictwa Społecznego, </w:t>
      </w:r>
      <w:proofErr w:type="spellStart"/>
      <w:r w:rsidRPr="004E0283">
        <w:rPr>
          <w:rFonts w:ascii="Times New Roman" w:hAnsi="Times New Roman"/>
        </w:rPr>
        <w:t>Dz.Urz.Woj.Pom</w:t>
      </w:r>
      <w:proofErr w:type="spellEnd"/>
      <w:r w:rsidRPr="004E0283">
        <w:rPr>
          <w:rFonts w:ascii="Times New Roman" w:hAnsi="Times New Roman"/>
        </w:rPr>
        <w:t>. z 2019 r. poz. 4304, z 2020 r. poz. 531, z 2021 r. poz. 2338</w:t>
      </w:r>
      <w:r w:rsidR="00A31138">
        <w:rPr>
          <w:rFonts w:ascii="Times New Roman" w:hAnsi="Times New Roman"/>
        </w:rPr>
        <w:t xml:space="preserve"> i 4663</w:t>
      </w:r>
      <w:r w:rsidR="00E42F32">
        <w:rPr>
          <w:rFonts w:ascii="Times New Roman" w:hAnsi="Times New Roman"/>
        </w:rPr>
        <w:t>)</w:t>
      </w:r>
      <w:r w:rsidR="00700881">
        <w:rPr>
          <w:rFonts w:ascii="Times New Roman" w:hAnsi="Times New Roman"/>
        </w:rPr>
        <w:t>.</w:t>
      </w:r>
      <w:r w:rsidRPr="004E0283" w:rsidDel="0041580D">
        <w:rPr>
          <w:rFonts w:ascii="Times New Roman" w:hAnsi="Times New Roman"/>
        </w:rPr>
        <w:t xml:space="preserve"> </w:t>
      </w:r>
    </w:p>
    <w:p w14:paraId="0AC837E9" w14:textId="77777777" w:rsidR="00CF2FD8" w:rsidRPr="004E0283" w:rsidRDefault="00CF2FD8" w:rsidP="00CF2FD8">
      <w:pPr>
        <w:pStyle w:val="Akapitzlist"/>
        <w:tabs>
          <w:tab w:val="left" w:pos="426"/>
        </w:tabs>
        <w:ind w:left="284" w:right="27" w:hanging="284"/>
        <w:rPr>
          <w:rFonts w:ascii="Times New Roman" w:hAnsi="Times New Roman"/>
          <w:b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3744"/>
        <w:gridCol w:w="2121"/>
      </w:tblGrid>
      <w:tr w:rsidR="00CF2FD8" w:rsidRPr="004E0283" w14:paraId="050251AB" w14:textId="77777777" w:rsidTr="00EE088C">
        <w:trPr>
          <w:trHeight w:val="289"/>
        </w:trPr>
        <w:tc>
          <w:tcPr>
            <w:tcW w:w="3519" w:type="dxa"/>
          </w:tcPr>
          <w:p w14:paraId="3E15A1F6" w14:textId="77777777" w:rsidR="00CF2FD8" w:rsidRPr="004E0283" w:rsidRDefault="00CF2FD8" w:rsidP="00A82578">
            <w:pPr>
              <w:pStyle w:val="Akapitzlist"/>
              <w:tabs>
                <w:tab w:val="left" w:pos="426"/>
              </w:tabs>
              <w:spacing w:after="0" w:line="240" w:lineRule="auto"/>
              <w:ind w:left="284" w:right="27" w:hanging="284"/>
              <w:jc w:val="center"/>
              <w:rPr>
                <w:rFonts w:ascii="Times New Roman" w:hAnsi="Times New Roman"/>
                <w:b/>
              </w:rPr>
            </w:pPr>
            <w:r w:rsidRPr="004E0283">
              <w:rPr>
                <w:rFonts w:ascii="Times New Roman" w:hAnsi="Times New Roman"/>
                <w:b/>
              </w:rPr>
              <w:t>Dochód w gospodarstwie</w:t>
            </w:r>
          </w:p>
          <w:p w14:paraId="5EF33CAC" w14:textId="77777777" w:rsidR="00CF2FD8" w:rsidRPr="004E0283" w:rsidRDefault="00CF2FD8" w:rsidP="00A82578">
            <w:pPr>
              <w:pStyle w:val="Akapitzlist"/>
              <w:tabs>
                <w:tab w:val="left" w:pos="426"/>
              </w:tabs>
              <w:spacing w:line="240" w:lineRule="auto"/>
              <w:ind w:left="284" w:right="27" w:hanging="284"/>
              <w:jc w:val="center"/>
              <w:rPr>
                <w:rFonts w:ascii="Times New Roman" w:hAnsi="Times New Roman"/>
                <w:b/>
              </w:rPr>
            </w:pPr>
            <w:r w:rsidRPr="004E0283">
              <w:rPr>
                <w:rFonts w:ascii="Times New Roman" w:hAnsi="Times New Roman"/>
                <w:b/>
              </w:rPr>
              <w:t>jednoosobowym</w:t>
            </w:r>
          </w:p>
        </w:tc>
        <w:tc>
          <w:tcPr>
            <w:tcW w:w="3744" w:type="dxa"/>
          </w:tcPr>
          <w:p w14:paraId="346B7850" w14:textId="77777777" w:rsidR="00CF2FD8" w:rsidRPr="004E0283" w:rsidRDefault="00CF2FD8" w:rsidP="00CF2FD8">
            <w:pPr>
              <w:pStyle w:val="Akapitzlist"/>
              <w:tabs>
                <w:tab w:val="left" w:pos="426"/>
              </w:tabs>
              <w:spacing w:after="0" w:line="240" w:lineRule="auto"/>
              <w:ind w:left="622" w:right="27"/>
              <w:rPr>
                <w:rFonts w:ascii="Times New Roman" w:hAnsi="Times New Roman"/>
                <w:b/>
              </w:rPr>
            </w:pPr>
            <w:r w:rsidRPr="004E0283">
              <w:rPr>
                <w:rFonts w:ascii="Times New Roman" w:hAnsi="Times New Roman"/>
                <w:b/>
              </w:rPr>
              <w:t>Dochód w gospodarstwie</w:t>
            </w:r>
          </w:p>
          <w:p w14:paraId="19F36922" w14:textId="77777777" w:rsidR="00CF2FD8" w:rsidRPr="004E0283" w:rsidRDefault="00CF2FD8" w:rsidP="00CF2FD8">
            <w:pPr>
              <w:pStyle w:val="Akapitzlist"/>
              <w:tabs>
                <w:tab w:val="left" w:pos="426"/>
              </w:tabs>
              <w:spacing w:line="240" w:lineRule="auto"/>
              <w:ind w:left="622" w:right="27"/>
              <w:rPr>
                <w:rFonts w:ascii="Times New Roman" w:hAnsi="Times New Roman"/>
                <w:b/>
              </w:rPr>
            </w:pPr>
            <w:r w:rsidRPr="004E0283">
              <w:rPr>
                <w:rFonts w:ascii="Times New Roman" w:hAnsi="Times New Roman"/>
                <w:b/>
              </w:rPr>
              <w:t xml:space="preserve">      wieloosobowym</w:t>
            </w:r>
          </w:p>
        </w:tc>
        <w:tc>
          <w:tcPr>
            <w:tcW w:w="2121" w:type="dxa"/>
          </w:tcPr>
          <w:p w14:paraId="2A150F8D" w14:textId="3B343FA4" w:rsidR="00CF2FD8" w:rsidRPr="004E0283" w:rsidRDefault="00CF2FD8" w:rsidP="00CF2FD8">
            <w:pPr>
              <w:pStyle w:val="Akapitzlist"/>
              <w:tabs>
                <w:tab w:val="left" w:pos="426"/>
              </w:tabs>
              <w:spacing w:line="240" w:lineRule="auto"/>
              <w:ind w:left="0" w:right="27"/>
              <w:rPr>
                <w:rFonts w:ascii="Times New Roman" w:hAnsi="Times New Roman"/>
                <w:b/>
              </w:rPr>
            </w:pPr>
            <w:r w:rsidRPr="004E0283">
              <w:rPr>
                <w:rFonts w:ascii="Times New Roman" w:hAnsi="Times New Roman"/>
                <w:b/>
              </w:rPr>
              <w:t xml:space="preserve">         Obniżka</w:t>
            </w:r>
          </w:p>
        </w:tc>
      </w:tr>
      <w:tr w:rsidR="00CF2FD8" w:rsidRPr="004E0283" w14:paraId="59144D45" w14:textId="77777777" w:rsidTr="00EE088C">
        <w:trPr>
          <w:trHeight w:val="468"/>
        </w:trPr>
        <w:tc>
          <w:tcPr>
            <w:tcW w:w="3519" w:type="dxa"/>
          </w:tcPr>
          <w:p w14:paraId="4503BE80" w14:textId="76BCA6EE" w:rsidR="00CF2FD8" w:rsidRPr="004E0283" w:rsidRDefault="00CF2FD8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4E0283">
              <w:rPr>
                <w:b/>
                <w:sz w:val="22"/>
                <w:szCs w:val="22"/>
              </w:rPr>
              <w:tab/>
            </w:r>
            <w:r w:rsidRPr="004E0283">
              <w:rPr>
                <w:b/>
                <w:sz w:val="22"/>
                <w:szCs w:val="22"/>
              </w:rPr>
              <w:tab/>
            </w:r>
            <w:r w:rsidRPr="004E0283">
              <w:rPr>
                <w:sz w:val="22"/>
                <w:szCs w:val="22"/>
              </w:rPr>
              <w:t>do 25%</w:t>
            </w:r>
          </w:p>
          <w:p w14:paraId="3BB002E0" w14:textId="38A1D152" w:rsidR="00CF2FD8" w:rsidRPr="00C84B8C" w:rsidRDefault="00C84B8C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C84B8C">
              <w:rPr>
                <w:sz w:val="22"/>
                <w:szCs w:val="22"/>
              </w:rPr>
              <w:t xml:space="preserve">przeciętnego </w:t>
            </w:r>
            <w:r>
              <w:rPr>
                <w:sz w:val="22"/>
                <w:szCs w:val="22"/>
              </w:rPr>
              <w:t>wynagrodzenia</w:t>
            </w:r>
          </w:p>
        </w:tc>
        <w:tc>
          <w:tcPr>
            <w:tcW w:w="3744" w:type="dxa"/>
          </w:tcPr>
          <w:p w14:paraId="6A6B2510" w14:textId="0A9A5117" w:rsidR="00CF2FD8" w:rsidRPr="004E0283" w:rsidRDefault="00CF2FD8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4E0283">
              <w:rPr>
                <w:sz w:val="22"/>
                <w:szCs w:val="22"/>
              </w:rPr>
              <w:t xml:space="preserve">do </w:t>
            </w:r>
            <w:r w:rsidR="00C84B8C">
              <w:rPr>
                <w:sz w:val="22"/>
                <w:szCs w:val="22"/>
              </w:rPr>
              <w:t>17</w:t>
            </w:r>
            <w:r w:rsidRPr="004E0283">
              <w:rPr>
                <w:sz w:val="22"/>
                <w:szCs w:val="22"/>
              </w:rPr>
              <w:t>%</w:t>
            </w:r>
          </w:p>
          <w:p w14:paraId="2B79C0EA" w14:textId="5D49CD03" w:rsidR="00CF2FD8" w:rsidRPr="004E0283" w:rsidRDefault="00C84B8C" w:rsidP="00CF2FD8">
            <w:pPr>
              <w:pStyle w:val="Bezodstpw"/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przeciętnego wynagrodzenia</w:t>
            </w:r>
          </w:p>
        </w:tc>
        <w:tc>
          <w:tcPr>
            <w:tcW w:w="2121" w:type="dxa"/>
          </w:tcPr>
          <w:p w14:paraId="78EA8C46" w14:textId="77777777" w:rsidR="00CF2FD8" w:rsidRPr="004E0283" w:rsidRDefault="00CF2FD8" w:rsidP="00C84B8C">
            <w:pPr>
              <w:pStyle w:val="Akapitzlist"/>
              <w:tabs>
                <w:tab w:val="left" w:pos="426"/>
              </w:tabs>
              <w:spacing w:line="240" w:lineRule="auto"/>
              <w:ind w:left="0" w:right="27"/>
              <w:jc w:val="center"/>
              <w:rPr>
                <w:rFonts w:ascii="Times New Roman" w:hAnsi="Times New Roman"/>
                <w:bCs/>
              </w:rPr>
            </w:pPr>
            <w:r w:rsidRPr="004E0283">
              <w:rPr>
                <w:rFonts w:ascii="Times New Roman" w:hAnsi="Times New Roman"/>
                <w:bCs/>
              </w:rPr>
              <w:t>60 %</w:t>
            </w:r>
          </w:p>
        </w:tc>
      </w:tr>
      <w:tr w:rsidR="00CF2FD8" w:rsidRPr="004E0283" w14:paraId="53D2B5CD" w14:textId="77777777" w:rsidTr="00EE088C">
        <w:trPr>
          <w:trHeight w:val="402"/>
        </w:trPr>
        <w:tc>
          <w:tcPr>
            <w:tcW w:w="3519" w:type="dxa"/>
          </w:tcPr>
          <w:p w14:paraId="7AE52302" w14:textId="464E47F5" w:rsidR="00CF2FD8" w:rsidRPr="004E0283" w:rsidRDefault="00CF2FD8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4E0283">
              <w:rPr>
                <w:sz w:val="22"/>
                <w:szCs w:val="22"/>
              </w:rPr>
              <w:t xml:space="preserve">powyżej 25% do </w:t>
            </w:r>
            <w:r w:rsidR="00C84B8C">
              <w:rPr>
                <w:sz w:val="22"/>
                <w:szCs w:val="22"/>
              </w:rPr>
              <w:t>3</w:t>
            </w:r>
            <w:r w:rsidRPr="004E0283">
              <w:rPr>
                <w:sz w:val="22"/>
                <w:szCs w:val="22"/>
              </w:rPr>
              <w:t>0%</w:t>
            </w:r>
          </w:p>
          <w:p w14:paraId="437D06DA" w14:textId="47EC26B3" w:rsidR="00CF2FD8" w:rsidRPr="00C84B8C" w:rsidRDefault="00C84B8C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C84B8C">
              <w:rPr>
                <w:sz w:val="22"/>
                <w:szCs w:val="22"/>
              </w:rPr>
              <w:t xml:space="preserve">przeciętnego </w:t>
            </w:r>
            <w:r>
              <w:rPr>
                <w:sz w:val="22"/>
                <w:szCs w:val="22"/>
              </w:rPr>
              <w:t>wynagrodzenia</w:t>
            </w:r>
          </w:p>
        </w:tc>
        <w:tc>
          <w:tcPr>
            <w:tcW w:w="3744" w:type="dxa"/>
          </w:tcPr>
          <w:p w14:paraId="2E7CAE3E" w14:textId="55FA8C5C" w:rsidR="00CF2FD8" w:rsidRPr="004E0283" w:rsidRDefault="00CF2FD8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4E0283">
              <w:rPr>
                <w:sz w:val="22"/>
                <w:szCs w:val="22"/>
              </w:rPr>
              <w:t xml:space="preserve">powyżej </w:t>
            </w:r>
            <w:r w:rsidR="00C84B8C">
              <w:rPr>
                <w:sz w:val="22"/>
                <w:szCs w:val="22"/>
              </w:rPr>
              <w:t>17</w:t>
            </w:r>
            <w:r w:rsidRPr="004E0283">
              <w:rPr>
                <w:sz w:val="22"/>
                <w:szCs w:val="22"/>
              </w:rPr>
              <w:t xml:space="preserve">% do </w:t>
            </w:r>
            <w:r w:rsidR="00C84B8C">
              <w:rPr>
                <w:sz w:val="22"/>
                <w:szCs w:val="22"/>
              </w:rPr>
              <w:t>2</w:t>
            </w:r>
            <w:r w:rsidRPr="004E0283">
              <w:rPr>
                <w:sz w:val="22"/>
                <w:szCs w:val="22"/>
              </w:rPr>
              <w:t>1%</w:t>
            </w:r>
          </w:p>
          <w:p w14:paraId="00353A39" w14:textId="519DB29B" w:rsidR="00CF2FD8" w:rsidRPr="00C84B8C" w:rsidRDefault="00C84B8C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C84B8C">
              <w:rPr>
                <w:sz w:val="22"/>
                <w:szCs w:val="22"/>
              </w:rPr>
              <w:t>przeciętnego wynagrodzenia</w:t>
            </w:r>
          </w:p>
        </w:tc>
        <w:tc>
          <w:tcPr>
            <w:tcW w:w="2121" w:type="dxa"/>
          </w:tcPr>
          <w:p w14:paraId="15074AF1" w14:textId="77777777" w:rsidR="00CF2FD8" w:rsidRPr="004E0283" w:rsidRDefault="00CF2FD8" w:rsidP="00CF2FD8">
            <w:pPr>
              <w:pStyle w:val="Akapitzlist"/>
              <w:tabs>
                <w:tab w:val="left" w:pos="426"/>
                <w:tab w:val="left" w:pos="1134"/>
              </w:tabs>
              <w:spacing w:line="240" w:lineRule="auto"/>
              <w:ind w:right="27"/>
              <w:rPr>
                <w:rFonts w:ascii="Times New Roman" w:hAnsi="Times New Roman"/>
                <w:b/>
              </w:rPr>
            </w:pPr>
            <w:r w:rsidRPr="004E0283">
              <w:rPr>
                <w:rFonts w:ascii="Times New Roman" w:hAnsi="Times New Roman"/>
              </w:rPr>
              <w:t>50%</w:t>
            </w:r>
          </w:p>
        </w:tc>
      </w:tr>
      <w:tr w:rsidR="00CF2FD8" w:rsidRPr="004E0283" w14:paraId="29BFCCCC" w14:textId="77777777" w:rsidTr="00EE088C">
        <w:trPr>
          <w:trHeight w:val="554"/>
        </w:trPr>
        <w:tc>
          <w:tcPr>
            <w:tcW w:w="3519" w:type="dxa"/>
          </w:tcPr>
          <w:p w14:paraId="55954ECC" w14:textId="01E1E0BA" w:rsidR="00CF2FD8" w:rsidRPr="004E0283" w:rsidRDefault="00CF2FD8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4E0283">
              <w:rPr>
                <w:sz w:val="22"/>
                <w:szCs w:val="22"/>
              </w:rPr>
              <w:t xml:space="preserve">powyżej </w:t>
            </w:r>
            <w:r w:rsidR="00C84B8C">
              <w:rPr>
                <w:sz w:val="22"/>
                <w:szCs w:val="22"/>
              </w:rPr>
              <w:t>3</w:t>
            </w:r>
            <w:r w:rsidRPr="004E0283">
              <w:rPr>
                <w:sz w:val="22"/>
                <w:szCs w:val="22"/>
              </w:rPr>
              <w:t xml:space="preserve">0% do </w:t>
            </w:r>
            <w:r w:rsidR="00C84B8C">
              <w:rPr>
                <w:sz w:val="22"/>
                <w:szCs w:val="22"/>
              </w:rPr>
              <w:t>4</w:t>
            </w:r>
            <w:r w:rsidRPr="004E0283">
              <w:rPr>
                <w:sz w:val="22"/>
                <w:szCs w:val="22"/>
              </w:rPr>
              <w:t>0%</w:t>
            </w:r>
          </w:p>
          <w:p w14:paraId="5BFCC58B" w14:textId="70EA1912" w:rsidR="00CF2FD8" w:rsidRPr="004E0283" w:rsidRDefault="00C84B8C" w:rsidP="00CF2FD8">
            <w:pPr>
              <w:pStyle w:val="Bezodstpw"/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przeciętnego wynagrodzenia</w:t>
            </w:r>
          </w:p>
        </w:tc>
        <w:tc>
          <w:tcPr>
            <w:tcW w:w="3744" w:type="dxa"/>
          </w:tcPr>
          <w:p w14:paraId="0B3352BF" w14:textId="4C26BE73" w:rsidR="00CF2FD8" w:rsidRPr="004E0283" w:rsidRDefault="00CF2FD8" w:rsidP="00CF2FD8">
            <w:pPr>
              <w:pStyle w:val="Bezodstpw"/>
              <w:ind w:right="27"/>
              <w:rPr>
                <w:sz w:val="22"/>
                <w:szCs w:val="22"/>
              </w:rPr>
            </w:pPr>
            <w:r w:rsidRPr="004E0283">
              <w:rPr>
                <w:sz w:val="22"/>
                <w:szCs w:val="22"/>
              </w:rPr>
              <w:t xml:space="preserve">powyżej </w:t>
            </w:r>
            <w:r w:rsidR="00C84B8C">
              <w:rPr>
                <w:sz w:val="22"/>
                <w:szCs w:val="22"/>
              </w:rPr>
              <w:t>2</w:t>
            </w:r>
            <w:r w:rsidRPr="004E0283">
              <w:rPr>
                <w:sz w:val="22"/>
                <w:szCs w:val="22"/>
              </w:rPr>
              <w:t xml:space="preserve">1% do </w:t>
            </w:r>
            <w:r w:rsidR="00C84B8C">
              <w:rPr>
                <w:sz w:val="22"/>
                <w:szCs w:val="22"/>
              </w:rPr>
              <w:t>3</w:t>
            </w:r>
            <w:r w:rsidRPr="004E0283">
              <w:rPr>
                <w:sz w:val="22"/>
                <w:szCs w:val="22"/>
              </w:rPr>
              <w:t>0%</w:t>
            </w:r>
          </w:p>
          <w:p w14:paraId="4AFA166B" w14:textId="345F6DF6" w:rsidR="00CF2FD8" w:rsidRPr="004E0283" w:rsidRDefault="00C84B8C" w:rsidP="00CF2FD8">
            <w:pPr>
              <w:pStyle w:val="Bezodstpw"/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przeciętnego wynagrodzenia</w:t>
            </w:r>
          </w:p>
        </w:tc>
        <w:tc>
          <w:tcPr>
            <w:tcW w:w="2121" w:type="dxa"/>
          </w:tcPr>
          <w:p w14:paraId="773AE713" w14:textId="77777777" w:rsidR="00CF2FD8" w:rsidRPr="004E0283" w:rsidRDefault="00CF2FD8" w:rsidP="00CF2FD8">
            <w:pPr>
              <w:pStyle w:val="Akapitzlist"/>
              <w:tabs>
                <w:tab w:val="left" w:pos="426"/>
              </w:tabs>
              <w:spacing w:line="240" w:lineRule="auto"/>
              <w:ind w:right="27"/>
              <w:rPr>
                <w:rFonts w:ascii="Times New Roman" w:hAnsi="Times New Roman"/>
              </w:rPr>
            </w:pPr>
            <w:r w:rsidRPr="004E0283">
              <w:rPr>
                <w:rFonts w:ascii="Times New Roman" w:hAnsi="Times New Roman"/>
              </w:rPr>
              <w:t>30%</w:t>
            </w:r>
          </w:p>
        </w:tc>
      </w:tr>
    </w:tbl>
    <w:p w14:paraId="3E20828E" w14:textId="77777777" w:rsidR="00CF2FD8" w:rsidRPr="004E0283" w:rsidRDefault="00CF2FD8" w:rsidP="00CF2FD8">
      <w:pPr>
        <w:pStyle w:val="Akapitzlist"/>
        <w:tabs>
          <w:tab w:val="left" w:pos="426"/>
        </w:tabs>
        <w:spacing w:line="240" w:lineRule="auto"/>
        <w:ind w:left="284" w:right="27" w:hanging="284"/>
        <w:rPr>
          <w:rFonts w:ascii="Times New Roman" w:hAnsi="Times New Roman"/>
        </w:rPr>
      </w:pPr>
    </w:p>
    <w:p w14:paraId="003D5044" w14:textId="39CC006E" w:rsidR="00CF2FD8" w:rsidRPr="004E0283" w:rsidRDefault="00CF2FD8" w:rsidP="00CF2FD8">
      <w:pPr>
        <w:pStyle w:val="Akapitzlist"/>
        <w:tabs>
          <w:tab w:val="left" w:pos="7395"/>
        </w:tabs>
        <w:ind w:left="284" w:right="27" w:hanging="284"/>
        <w:rPr>
          <w:rFonts w:ascii="Times New Roman" w:hAnsi="Times New Roman"/>
          <w:b/>
        </w:rPr>
      </w:pPr>
      <w:r w:rsidRPr="004E0283">
        <w:rPr>
          <w:rFonts w:ascii="Times New Roman" w:hAnsi="Times New Roman"/>
        </w:rPr>
        <w:tab/>
        <w:t xml:space="preserve">Wysokość obniżki dochodowej uzależniona jest od wysokości dochodów uzyskiwanych </w:t>
      </w:r>
      <w:r w:rsidRPr="004E0283">
        <w:rPr>
          <w:rFonts w:ascii="Times New Roman" w:hAnsi="Times New Roman"/>
        </w:rPr>
        <w:br/>
        <w:t xml:space="preserve">w gospodarstwie domowym najemcy oraz osoby używającej lokal bez tytułu prawnego, wyliczonych na podstawie </w:t>
      </w:r>
      <w:r w:rsidR="00357A19">
        <w:rPr>
          <w:rFonts w:ascii="Times New Roman" w:hAnsi="Times New Roman"/>
        </w:rPr>
        <w:t xml:space="preserve">przeciętnego wynagrodzenia </w:t>
      </w:r>
      <w:r w:rsidR="00CA18E8">
        <w:rPr>
          <w:rFonts w:ascii="Times New Roman" w:hAnsi="Times New Roman"/>
        </w:rPr>
        <w:t xml:space="preserve">w gospodarce narodowej </w:t>
      </w:r>
      <w:r w:rsidRPr="004E0283">
        <w:rPr>
          <w:rFonts w:ascii="Times New Roman" w:hAnsi="Times New Roman"/>
        </w:rPr>
        <w:t>obowiązujące</w:t>
      </w:r>
      <w:r w:rsidR="00CA18E8">
        <w:rPr>
          <w:rFonts w:ascii="Times New Roman" w:hAnsi="Times New Roman"/>
        </w:rPr>
        <w:t>go</w:t>
      </w:r>
      <w:r w:rsidRPr="004E0283">
        <w:rPr>
          <w:rFonts w:ascii="Times New Roman" w:hAnsi="Times New Roman"/>
        </w:rPr>
        <w:t xml:space="preserve"> w dniu złożenia wniosku</w:t>
      </w:r>
      <w:r w:rsidR="00CA18E8">
        <w:rPr>
          <w:rFonts w:ascii="Times New Roman" w:hAnsi="Times New Roman"/>
        </w:rPr>
        <w:t xml:space="preserve"> ostatnio ogłoszonego przez Prezesa Głównego Urzędu Statystycznego na podstawie art.20 pkt 1 lit. a ustawy z dnia </w:t>
      </w:r>
      <w:r w:rsidR="001F36B4">
        <w:rPr>
          <w:rFonts w:ascii="Times New Roman" w:hAnsi="Times New Roman"/>
        </w:rPr>
        <w:t>17 grudnia 1998 r. o emeryturach i rentach z Funduszu Ubezpieczeń Społecznych</w:t>
      </w:r>
      <w:r w:rsidRPr="004E0283">
        <w:rPr>
          <w:rFonts w:ascii="Times New Roman" w:hAnsi="Times New Roman"/>
        </w:rPr>
        <w:t>.</w:t>
      </w:r>
    </w:p>
    <w:p w14:paraId="4B3CE98A" w14:textId="057C6F81" w:rsidR="00CF2FD8" w:rsidRPr="004E0283" w:rsidRDefault="00CF2FD8" w:rsidP="00CF2FD8">
      <w:pPr>
        <w:pStyle w:val="Akapitzlist"/>
        <w:numPr>
          <w:ilvl w:val="0"/>
          <w:numId w:val="5"/>
        </w:numPr>
        <w:spacing w:after="0" w:line="240" w:lineRule="auto"/>
        <w:ind w:left="284" w:right="27" w:hanging="284"/>
        <w:rPr>
          <w:rFonts w:ascii="Times New Roman" w:hAnsi="Times New Roman"/>
          <w:strike/>
        </w:rPr>
      </w:pPr>
      <w:r w:rsidRPr="004E0283">
        <w:rPr>
          <w:rFonts w:ascii="Times New Roman" w:hAnsi="Times New Roman"/>
        </w:rPr>
        <w:t xml:space="preserve">W sprawach dotyczących rodzaju dokumentów, które powinny być przez składających deklarację przechowywane w celu udostępnienia na żądanie właściciela, stosuje się odpowiednio przepisy ustawy </w:t>
      </w:r>
      <w:r>
        <w:rPr>
          <w:rFonts w:ascii="Times New Roman" w:hAnsi="Times New Roman"/>
        </w:rPr>
        <w:t xml:space="preserve">        </w:t>
      </w:r>
      <w:r w:rsidRPr="004E0283">
        <w:rPr>
          <w:rFonts w:ascii="Times New Roman" w:hAnsi="Times New Roman"/>
        </w:rPr>
        <w:t>o dodatkach mieszkaniowych.</w:t>
      </w:r>
    </w:p>
    <w:p w14:paraId="7AD82CBF" w14:textId="77777777" w:rsidR="00CF2FD8" w:rsidRPr="004E0283" w:rsidRDefault="00CF2FD8" w:rsidP="00CF2FD8">
      <w:pPr>
        <w:pStyle w:val="Akapitzlist"/>
        <w:numPr>
          <w:ilvl w:val="0"/>
          <w:numId w:val="5"/>
        </w:numPr>
        <w:spacing w:after="0" w:line="240" w:lineRule="auto"/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W razie wątpliwości, co do wysokości dochodów deklarowanych przez wnioskodawcę:</w:t>
      </w:r>
    </w:p>
    <w:p w14:paraId="52398CE7" w14:textId="77777777" w:rsidR="00CF2FD8" w:rsidRPr="004E0283" w:rsidRDefault="00CF2FD8" w:rsidP="00CF2FD8">
      <w:pPr>
        <w:numPr>
          <w:ilvl w:val="0"/>
          <w:numId w:val="4"/>
        </w:numPr>
        <w:tabs>
          <w:tab w:val="left" w:pos="851"/>
        </w:tabs>
        <w:ind w:left="851" w:right="27" w:hanging="284"/>
        <w:rPr>
          <w:sz w:val="22"/>
          <w:szCs w:val="22"/>
        </w:rPr>
      </w:pPr>
      <w:r w:rsidRPr="004E0283">
        <w:rPr>
          <w:sz w:val="22"/>
          <w:szCs w:val="22"/>
        </w:rPr>
        <w:t>wynajmujący może żądać od wnioskodawcy dostarczenia zaświadczenia naczelnika właściwego urzędu skarbowego o wysokości uzyskanych dochodów,</w:t>
      </w:r>
    </w:p>
    <w:p w14:paraId="04DF5AF4" w14:textId="77777777" w:rsidR="00CF2FD8" w:rsidRPr="004E0283" w:rsidRDefault="00CF2FD8" w:rsidP="00CF2FD8">
      <w:pPr>
        <w:numPr>
          <w:ilvl w:val="0"/>
          <w:numId w:val="4"/>
        </w:numPr>
        <w:tabs>
          <w:tab w:val="left" w:pos="851"/>
        </w:tabs>
        <w:ind w:left="851" w:right="27" w:hanging="284"/>
        <w:rPr>
          <w:sz w:val="22"/>
          <w:szCs w:val="22"/>
        </w:rPr>
      </w:pPr>
      <w:r w:rsidRPr="004E0283">
        <w:rPr>
          <w:sz w:val="22"/>
          <w:szCs w:val="22"/>
        </w:rPr>
        <w:t xml:space="preserve">wynajmujący może wnioskować do Gdańskiego Centrum Świadczeń w Gdańsku </w:t>
      </w:r>
      <w:r w:rsidRPr="004E0283">
        <w:rPr>
          <w:sz w:val="22"/>
          <w:szCs w:val="22"/>
        </w:rPr>
        <w:br/>
        <w:t>o przeprowadzenie wywiadu środowiskowego,</w:t>
      </w:r>
    </w:p>
    <w:p w14:paraId="2C293FB3" w14:textId="1CE88C76" w:rsidR="00CF2FD8" w:rsidRPr="001E7C2B" w:rsidRDefault="00CF2FD8" w:rsidP="00CF2FD8">
      <w:pPr>
        <w:numPr>
          <w:ilvl w:val="0"/>
          <w:numId w:val="4"/>
        </w:numPr>
        <w:tabs>
          <w:tab w:val="left" w:pos="851"/>
        </w:tabs>
        <w:ind w:left="851" w:right="169" w:hanging="284"/>
        <w:rPr>
          <w:sz w:val="22"/>
          <w:szCs w:val="22"/>
        </w:rPr>
      </w:pPr>
      <w:r w:rsidRPr="001E7C2B">
        <w:rPr>
          <w:sz w:val="22"/>
          <w:szCs w:val="22"/>
        </w:rPr>
        <w:t>wnioskodawca może złożyć zeznanie o wysokości osiąganego dochodu w roku podatkowym (PIT).</w:t>
      </w:r>
      <w:bookmarkStart w:id="0" w:name="_GoBack"/>
      <w:bookmarkEnd w:id="0"/>
    </w:p>
    <w:p w14:paraId="457D81DB" w14:textId="77777777" w:rsidR="00CF2FD8" w:rsidRPr="004E0283" w:rsidRDefault="00CF2FD8" w:rsidP="00CF2FD8">
      <w:pPr>
        <w:pStyle w:val="Akapitzlist"/>
        <w:numPr>
          <w:ilvl w:val="0"/>
          <w:numId w:val="5"/>
        </w:numPr>
        <w:ind w:left="284" w:right="169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Obniżki dochodowe przyznawane są łącznie z obniżkami uwzględniającymi wartość użytkową lokali.</w:t>
      </w:r>
    </w:p>
    <w:p w14:paraId="7AEB8180" w14:textId="77777777" w:rsidR="00CF2FD8" w:rsidRPr="004E0283" w:rsidRDefault="00CF2FD8" w:rsidP="00CF2FD8">
      <w:pPr>
        <w:pStyle w:val="Akapitzlist"/>
        <w:numPr>
          <w:ilvl w:val="0"/>
          <w:numId w:val="5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lastRenderedPageBreak/>
        <w:t xml:space="preserve">Łączna suma obniżek uwzględniających wartość użytkową lokali  i dochodowych nie może być wyższa niż 60% miesięcznej bazowej stawki czynszu. </w:t>
      </w:r>
    </w:p>
    <w:p w14:paraId="37D40EA0" w14:textId="77777777" w:rsidR="00CF2FD8" w:rsidRPr="004E0283" w:rsidRDefault="00CF2FD8" w:rsidP="00CF2FD8">
      <w:pPr>
        <w:pStyle w:val="Akapitzlist"/>
        <w:numPr>
          <w:ilvl w:val="0"/>
          <w:numId w:val="5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 xml:space="preserve">Obniżka dochodowa przyznawana jest na okres 12 miesięcy. Po upływie tego okresu, w przypadku, gdy utrzymujący się niski dochód gospodarstwa domowego to uzasadnia, na wniosek najemcy lub osoby używającej lokal bez tytułu prawnego wraz z deklaracją o wysokości dochodów, istnieje możliwość udzielenia obniżek dochodowych na kolejne okresy dwunastomiesięczne. </w:t>
      </w:r>
    </w:p>
    <w:p w14:paraId="5D41E52B" w14:textId="77777777" w:rsidR="00CF2FD8" w:rsidRPr="004E0283" w:rsidRDefault="00CF2FD8" w:rsidP="00CF2FD8">
      <w:pPr>
        <w:pStyle w:val="Akapitzlist"/>
        <w:numPr>
          <w:ilvl w:val="0"/>
          <w:numId w:val="5"/>
        </w:numPr>
        <w:ind w:left="284" w:right="27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E028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4E0283">
        <w:rPr>
          <w:rFonts w:ascii="Times New Roman" w:hAnsi="Times New Roman"/>
        </w:rPr>
        <w:t>sposobie rozpatrzenia wniosku o przyznanie obniżki dochodowej, wynajmujący powiadamia wnioskodawcę na piśmie.</w:t>
      </w:r>
    </w:p>
    <w:p w14:paraId="440182AE" w14:textId="77777777" w:rsidR="00CF2FD8" w:rsidRPr="004E0283" w:rsidRDefault="00CF2FD8" w:rsidP="00CF2FD8">
      <w:pPr>
        <w:pStyle w:val="Akapitzlist"/>
        <w:numPr>
          <w:ilvl w:val="0"/>
          <w:numId w:val="5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>W przypadku złożenia przez wnioskodawcę deklaracji niezgodnej z prawdą, wnioskodawca zobowiązany jest zwrócić wynajmującemu 200% kwoty nienależnie otrzymanego obniżenia czynszu.</w:t>
      </w:r>
    </w:p>
    <w:p w14:paraId="08FF21CF" w14:textId="77777777" w:rsidR="00CF2FD8" w:rsidRPr="004E0283" w:rsidRDefault="00CF2FD8" w:rsidP="00CF2FD8">
      <w:pPr>
        <w:pStyle w:val="Akapitzlist"/>
        <w:numPr>
          <w:ilvl w:val="0"/>
          <w:numId w:val="5"/>
        </w:numPr>
        <w:ind w:left="284" w:right="27" w:hanging="284"/>
        <w:rPr>
          <w:rFonts w:ascii="Times New Roman" w:hAnsi="Times New Roman"/>
        </w:rPr>
      </w:pPr>
      <w:r w:rsidRPr="004E0283">
        <w:rPr>
          <w:rFonts w:ascii="Times New Roman" w:hAnsi="Times New Roman"/>
        </w:rPr>
        <w:t xml:space="preserve"> Dokumentem potwierdzającym prawo do zamieszkiwania w oddzielnym pokoju </w:t>
      </w:r>
      <w:r w:rsidRPr="004E0283">
        <w:rPr>
          <w:rFonts w:ascii="Times New Roman" w:hAnsi="Times New Roman"/>
          <w:b/>
        </w:rPr>
        <w:t xml:space="preserve">jest orzeczenie </w:t>
      </w:r>
      <w:r w:rsidRPr="004E0283">
        <w:rPr>
          <w:rFonts w:ascii="Times New Roman" w:hAnsi="Times New Roman"/>
        </w:rPr>
        <w:t>powiatowego, miejskiego lub wojewódzkiego zespołu do spraw orzekania o niepełnosprawności, zawierające stosowne wskazanie. Kserokopie w/w dokumentów należy dołączyć do wniosku o obniżkę dochodową.</w:t>
      </w:r>
    </w:p>
    <w:p w14:paraId="3EC0B873" w14:textId="77777777" w:rsidR="00CF2FD8" w:rsidRPr="004E0283" w:rsidRDefault="00CF2FD8" w:rsidP="00CF2FD8">
      <w:pPr>
        <w:autoSpaceDE w:val="0"/>
        <w:autoSpaceDN w:val="0"/>
        <w:adjustRightInd w:val="0"/>
        <w:ind w:right="27"/>
        <w:rPr>
          <w:b/>
          <w:bCs/>
          <w:sz w:val="22"/>
          <w:szCs w:val="22"/>
        </w:rPr>
      </w:pPr>
    </w:p>
    <w:p w14:paraId="756C3E65" w14:textId="77777777" w:rsidR="00E6258E" w:rsidRDefault="00E6258E" w:rsidP="00CF2FD8"/>
    <w:sectPr w:rsidR="00E6258E" w:rsidSect="001E7C2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33E"/>
    <w:multiLevelType w:val="hybridMultilevel"/>
    <w:tmpl w:val="0622A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E1D0C"/>
    <w:multiLevelType w:val="hybridMultilevel"/>
    <w:tmpl w:val="90B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928"/>
    <w:multiLevelType w:val="hybridMultilevel"/>
    <w:tmpl w:val="9D928904"/>
    <w:lvl w:ilvl="0" w:tplc="56BCE15E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1463"/>
    <w:multiLevelType w:val="hybridMultilevel"/>
    <w:tmpl w:val="F06E3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53A59"/>
    <w:multiLevelType w:val="hybridMultilevel"/>
    <w:tmpl w:val="6290C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D8"/>
    <w:rsid w:val="001E7C2B"/>
    <w:rsid w:val="001F36B4"/>
    <w:rsid w:val="00273242"/>
    <w:rsid w:val="00357A19"/>
    <w:rsid w:val="003C219F"/>
    <w:rsid w:val="004458D6"/>
    <w:rsid w:val="004D050E"/>
    <w:rsid w:val="005D1D84"/>
    <w:rsid w:val="0060455F"/>
    <w:rsid w:val="006A6BAB"/>
    <w:rsid w:val="00700881"/>
    <w:rsid w:val="0072357E"/>
    <w:rsid w:val="00786057"/>
    <w:rsid w:val="008F769F"/>
    <w:rsid w:val="00964023"/>
    <w:rsid w:val="009A40E6"/>
    <w:rsid w:val="00A31138"/>
    <w:rsid w:val="00A52977"/>
    <w:rsid w:val="00A82578"/>
    <w:rsid w:val="00AD78C0"/>
    <w:rsid w:val="00C84B8C"/>
    <w:rsid w:val="00CA18E8"/>
    <w:rsid w:val="00CD4F8F"/>
    <w:rsid w:val="00CF146F"/>
    <w:rsid w:val="00CF2FD8"/>
    <w:rsid w:val="00D040A3"/>
    <w:rsid w:val="00E42F32"/>
    <w:rsid w:val="00E6258E"/>
    <w:rsid w:val="00EA37C1"/>
    <w:rsid w:val="00F11FD4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1302"/>
  <w15:chartTrackingRefBased/>
  <w15:docId w15:val="{1C31B67B-DE4E-4A89-A4B2-0AFAD8D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F2FD8"/>
    <w:rPr>
      <w:color w:val="0563C1"/>
      <w:u w:val="single"/>
    </w:rPr>
  </w:style>
  <w:style w:type="paragraph" w:styleId="Bezodstpw">
    <w:name w:val="No Spacing"/>
    <w:uiPriority w:val="1"/>
    <w:qFormat/>
    <w:rsid w:val="00CF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F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F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065EC08766E41AFBF7800131C8F76" ma:contentTypeVersion="10" ma:contentTypeDescription="Utwórz nowy dokument." ma:contentTypeScope="" ma:versionID="b9ac98877e4fa1e54dfa421047ad2668">
  <xsd:schema xmlns:xsd="http://www.w3.org/2001/XMLSchema" xmlns:xs="http://www.w3.org/2001/XMLSchema" xmlns:p="http://schemas.microsoft.com/office/2006/metadata/properties" xmlns:ns3="4cb75ba9-8f4d-4477-9f15-1f60b61fbf1b" xmlns:ns4="60f1eadb-433e-4822-be42-6a433214c35a" targetNamespace="http://schemas.microsoft.com/office/2006/metadata/properties" ma:root="true" ma:fieldsID="6737e532df4579c1a9af89709b39cdda" ns3:_="" ns4:_="">
    <xsd:import namespace="4cb75ba9-8f4d-4477-9f15-1f60b61fbf1b"/>
    <xsd:import namespace="60f1eadb-433e-4822-be42-6a433214c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5ba9-8f4d-4477-9f15-1f60b61f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eadb-433e-4822-be42-6a433214c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5D709-AD41-4B9F-9C6C-B4EEE47FF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8D459-CB74-4CD5-91F6-EBB352A056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f1eadb-433e-4822-be42-6a433214c35a"/>
    <ds:schemaRef ds:uri="4cb75ba9-8f4d-4477-9f15-1f60b61fbf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A09DE7-09DD-48CE-8937-5EA776E3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5ba9-8f4d-4477-9f15-1f60b61fbf1b"/>
    <ds:schemaRef ds:uri="60f1eadb-433e-4822-be42-6a433214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Wolińska Arletta</dc:creator>
  <cp:keywords/>
  <dc:description/>
  <cp:lastModifiedBy>Wolińska Arletta</cp:lastModifiedBy>
  <cp:revision>3</cp:revision>
  <cp:lastPrinted>2021-12-29T07:37:00Z</cp:lastPrinted>
  <dcterms:created xsi:type="dcterms:W3CDTF">2022-01-09T19:16:00Z</dcterms:created>
  <dcterms:modified xsi:type="dcterms:W3CDTF">2022-01-09T19:20:00Z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0x010100ACF065EC08766E41AFBF7800131C8F76</vt:lpwstr>
  </property>
</Properties>
</file>